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0" w:type="dxa"/>
        <w:jc w:val="center"/>
        <w:tblLayout w:type="fixed"/>
        <w:tblLook w:val="04A0"/>
      </w:tblPr>
      <w:tblGrid>
        <w:gridCol w:w="602"/>
        <w:gridCol w:w="493"/>
        <w:gridCol w:w="468"/>
        <w:gridCol w:w="1135"/>
        <w:gridCol w:w="333"/>
        <w:gridCol w:w="1142"/>
        <w:gridCol w:w="405"/>
        <w:gridCol w:w="962"/>
        <w:gridCol w:w="798"/>
        <w:gridCol w:w="417"/>
        <w:gridCol w:w="130"/>
        <w:gridCol w:w="548"/>
        <w:gridCol w:w="779"/>
        <w:gridCol w:w="588"/>
      </w:tblGrid>
      <w:tr w:rsidR="003F7137">
        <w:trPr>
          <w:trHeight w:hRule="exact" w:val="941"/>
          <w:jc w:val="center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137" w:rsidRDefault="00F67986">
            <w:pPr>
              <w:snapToGrid w:val="0"/>
              <w:jc w:val="left"/>
              <w:rPr>
                <w:rFonts w:ascii="黑体" w:eastAsia="黑体" w:hAnsi="黑体" w:cs="仿宋_GB2312"/>
                <w:sz w:val="32"/>
              </w:rPr>
            </w:pPr>
            <w:r>
              <w:rPr>
                <w:rFonts w:ascii="黑体" w:eastAsia="黑体" w:hAnsi="黑体" w:cs="仿宋_GB2312" w:hint="eastAsia"/>
                <w:sz w:val="32"/>
              </w:rPr>
              <w:t>附件</w:t>
            </w:r>
            <w:r>
              <w:rPr>
                <w:rFonts w:ascii="黑体" w:eastAsia="黑体" w:hAnsi="黑体" w:cs="仿宋_GB2312" w:hint="eastAsia"/>
                <w:sz w:val="32"/>
              </w:rPr>
              <w:t>1</w:t>
            </w:r>
          </w:p>
          <w:p w:rsidR="003F7137" w:rsidRDefault="00F67986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Cs w:val="32"/>
              </w:rPr>
            </w:pPr>
            <w:r>
              <w:rPr>
                <w:rFonts w:ascii="方正小标宋简体" w:eastAsia="方正小标宋简体" w:hAnsi="方正小标宋简体" w:cs="宋体" w:hint="eastAsia"/>
                <w:kern w:val="0"/>
                <w:sz w:val="36"/>
                <w:szCs w:val="36"/>
              </w:rPr>
              <w:t>项目支出绩效自评表</w:t>
            </w:r>
          </w:p>
        </w:tc>
      </w:tr>
      <w:tr w:rsidR="003F7137">
        <w:trPr>
          <w:trHeight w:val="296"/>
          <w:jc w:val="center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F7137" w:rsidRDefault="00F67986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楷体_GB2312" w:eastAsia="楷体_GB2312" w:hAnsi="楷体_GB2312" w:cs="宋体" w:hint="eastAsia"/>
                <w:kern w:val="0"/>
                <w:sz w:val="18"/>
              </w:rPr>
              <w:t>（</w:t>
            </w:r>
            <w:r>
              <w:rPr>
                <w:rFonts w:ascii="楷体_GB2312" w:eastAsia="楷体_GB2312" w:hAnsi="楷体_GB2312" w:cs="宋体" w:hint="eastAsia"/>
                <w:kern w:val="0"/>
                <w:sz w:val="18"/>
              </w:rPr>
              <w:t>202</w:t>
            </w:r>
            <w:r>
              <w:rPr>
                <w:rFonts w:ascii="楷体_GB2312" w:eastAsia="楷体_GB2312" w:hAnsi="楷体_GB2312" w:cs="宋体" w:hint="eastAsia"/>
                <w:kern w:val="0"/>
                <w:sz w:val="18"/>
              </w:rPr>
              <w:t>1</w:t>
            </w:r>
            <w:r>
              <w:rPr>
                <w:rFonts w:ascii="楷体_GB2312" w:eastAsia="楷体_GB2312" w:hAnsi="楷体_GB2312" w:cs="宋体" w:hint="eastAsia"/>
                <w:kern w:val="0"/>
                <w:sz w:val="18"/>
              </w:rPr>
              <w:t>年度）</w:t>
            </w:r>
          </w:p>
        </w:tc>
      </w:tr>
      <w:tr w:rsidR="003F7137" w:rsidRPr="00F67986">
        <w:trPr>
          <w:trHeight w:hRule="exact" w:val="300"/>
          <w:jc w:val="center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人大会议</w:t>
            </w:r>
          </w:p>
        </w:tc>
      </w:tr>
      <w:tr w:rsidR="003F7137" w:rsidRPr="00F67986">
        <w:trPr>
          <w:trHeight w:hRule="exact" w:val="300"/>
          <w:jc w:val="center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区人大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区人大</w:t>
            </w:r>
          </w:p>
        </w:tc>
      </w:tr>
      <w:tr w:rsidR="003F7137" w:rsidRPr="00F67986">
        <w:trPr>
          <w:trHeight w:hRule="exact" w:val="300"/>
          <w:jc w:val="center"/>
        </w:trPr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全年预算数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全年执行数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B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3F7137" w:rsidRPr="00F67986">
        <w:trPr>
          <w:trHeight w:hRule="exact" w:val="300"/>
          <w:jc w:val="center"/>
        </w:trPr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225%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F7137" w:rsidRPr="00F67986">
        <w:trPr>
          <w:trHeight w:hRule="exact" w:val="300"/>
          <w:jc w:val="center"/>
        </w:trPr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225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F7137" w:rsidRPr="00F67986">
        <w:trPr>
          <w:trHeight w:hRule="exact" w:val="300"/>
          <w:jc w:val="center"/>
        </w:trPr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F7137" w:rsidRPr="00F67986">
        <w:trPr>
          <w:trHeight w:hRule="exact" w:val="300"/>
          <w:jc w:val="center"/>
        </w:trPr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F7137" w:rsidRPr="00F67986">
        <w:trPr>
          <w:trHeight w:hRule="exact" w:val="300"/>
          <w:jc w:val="center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目标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3F7137" w:rsidRPr="00F67986">
        <w:trPr>
          <w:trHeight w:hRule="exact" w:val="1069"/>
          <w:jc w:val="center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听取和审议常委会的工作报告、政府工作报告、法院工作报告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、检察院工作报告、审查和批准国民经济和社会发展计划和预算草案。听取代表建议和议案。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听取和审议常委会的工作报告、政府工作报告、法院工作报告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、检察院工作报告、审查和批准国民经济和社会发展计划和预算草案。听取代表建议和议案。</w:t>
            </w:r>
          </w:p>
        </w:tc>
      </w:tr>
      <w:tr w:rsidR="003F7137" w:rsidRPr="00F67986">
        <w:trPr>
          <w:trHeight w:hRule="exact" w:val="533"/>
          <w:jc w:val="center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：区人大换届选举会议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一次为期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……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：人大选举工作会议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为期最少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……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：换届选举会议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……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：会议用餐费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：会议住宿费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：会议劳务务工费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：会议印刷费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：会议租车费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：会议其他费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……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：理顺常委会议和主任会议议事权限和职责边界，依法确定监督议题，工作重点，确保常委会确定议题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……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……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……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：换届选举会议满意率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……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Pr="00F67986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3F713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</w:t>
            </w:r>
          </w:p>
        </w:tc>
        <w:tc>
          <w:tcPr>
            <w:tcW w:w="8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37" w:rsidRDefault="00F679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在此处简要说明各级巡察、审计和财政监督中发现的问题及其涉及的金额，没有请填无。</w:t>
            </w:r>
          </w:p>
        </w:tc>
      </w:tr>
      <w:tr w:rsidR="003F7137" w:rsidRPr="00F67986">
        <w:trPr>
          <w:trHeight w:hRule="exact" w:val="272"/>
          <w:jc w:val="center"/>
        </w:trPr>
        <w:tc>
          <w:tcPr>
            <w:tcW w:w="880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7137" w:rsidRDefault="00F67986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填表人：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</w:t>
            </w:r>
            <w:r w:rsidRPr="00F67986"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联系电话：</w:t>
            </w:r>
          </w:p>
        </w:tc>
      </w:tr>
    </w:tbl>
    <w:p w:rsidR="003F7137" w:rsidRPr="00F67986" w:rsidRDefault="003F7137">
      <w:pPr>
        <w:rPr>
          <w:rFonts w:ascii="宋体" w:hAnsi="宋体" w:cs="宋体"/>
          <w:kern w:val="0"/>
          <w:sz w:val="18"/>
          <w:szCs w:val="18"/>
        </w:rPr>
      </w:pPr>
    </w:p>
    <w:sectPr w:rsidR="003F7137" w:rsidRPr="00F67986" w:rsidSect="00F67986">
      <w:pgSz w:w="11906" w:h="16838"/>
      <w:pgMar w:top="873" w:right="663" w:bottom="873" w:left="66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4A6E7D9C"/>
    <w:rsid w:val="003F7137"/>
    <w:rsid w:val="00F67986"/>
    <w:rsid w:val="25A42798"/>
    <w:rsid w:val="2B081B54"/>
    <w:rsid w:val="2B5126B9"/>
    <w:rsid w:val="31565409"/>
    <w:rsid w:val="342B1743"/>
    <w:rsid w:val="4A6E7D9C"/>
    <w:rsid w:val="4CF64B64"/>
    <w:rsid w:val="52090AEC"/>
    <w:rsid w:val="5E867A63"/>
    <w:rsid w:val="6C3C5CE7"/>
    <w:rsid w:val="7807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1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F7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702</Words>
  <Characters>532</Characters>
  <Application>Microsoft Office Word</Application>
  <DocSecurity>0</DocSecurity>
  <Lines>4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古月</dc:creator>
  <cp:lastModifiedBy>Administrator</cp:lastModifiedBy>
  <cp:revision>2</cp:revision>
  <cp:lastPrinted>2022-04-12T01:06:00Z</cp:lastPrinted>
  <dcterms:created xsi:type="dcterms:W3CDTF">2022-03-31T14:23:00Z</dcterms:created>
  <dcterms:modified xsi:type="dcterms:W3CDTF">2022-04-12T01:06:00Z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400A2FC10EDB45E1A8F8E15EC0A988D7</vt:lpwstr>
  </property>
</Properties>
</file>